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E971" w14:textId="77777777" w:rsidR="0055259C" w:rsidRDefault="004078AE" w:rsidP="004078AE">
      <w:pPr>
        <w:pStyle w:val="berschrift1"/>
      </w:pPr>
      <w:r>
        <w:t>Angaben zur Feststellungserklärung des Grundsteuerwerts für Objekt Nr. _____</w:t>
      </w:r>
    </w:p>
    <w:p w14:paraId="30D75DDB" w14:textId="77777777" w:rsidR="004078AE" w:rsidRPr="003E2329" w:rsidRDefault="007802C6">
      <w:pPr>
        <w:rPr>
          <w:sz w:val="20"/>
          <w:szCs w:val="20"/>
        </w:rPr>
      </w:pPr>
      <w:r w:rsidRPr="003E2329">
        <w:rPr>
          <w:sz w:val="20"/>
          <w:szCs w:val="20"/>
        </w:rPr>
        <w:t>[</w:t>
      </w:r>
      <w:r w:rsidR="004078AE" w:rsidRPr="003E2329">
        <w:rPr>
          <w:sz w:val="20"/>
          <w:szCs w:val="20"/>
        </w:rPr>
        <w:t>Vergeben Sie für jedes Objekt eine Nummer nach Ihrer Wahl. Wir verwenden diese Nummer nur, wenn es</w:t>
      </w:r>
      <w:r w:rsidRPr="003E2329">
        <w:rPr>
          <w:sz w:val="20"/>
          <w:szCs w:val="20"/>
        </w:rPr>
        <w:br/>
      </w:r>
      <w:r w:rsidR="004078AE" w:rsidRPr="003E2329">
        <w:rPr>
          <w:sz w:val="20"/>
          <w:szCs w:val="20"/>
        </w:rPr>
        <w:t xml:space="preserve"> Rückfragen zu Ihren Angaben gibt.</w:t>
      </w:r>
      <w:r w:rsidRPr="003E2329">
        <w:rPr>
          <w:sz w:val="20"/>
          <w:szCs w:val="20"/>
        </w:rPr>
        <w:t>]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3E2329" w14:paraId="339B73C7" w14:textId="77777777" w:rsidTr="0018252F">
        <w:tc>
          <w:tcPr>
            <w:tcW w:w="4390" w:type="dxa"/>
            <w:vAlign w:val="center"/>
          </w:tcPr>
          <w:p w14:paraId="48800DA5" w14:textId="77777777" w:rsidR="003E2329" w:rsidRPr="004078AE" w:rsidRDefault="003E2329">
            <w:pPr>
              <w:rPr>
                <w:b/>
              </w:rPr>
            </w:pPr>
            <w:r w:rsidRPr="004078AE">
              <w:rPr>
                <w:b/>
              </w:rPr>
              <w:t xml:space="preserve">Straße </w:t>
            </w:r>
            <w:r>
              <w:rPr>
                <w:b/>
              </w:rPr>
              <w:t>&amp; Hausnummer</w:t>
            </w:r>
            <w:r w:rsidRPr="004078AE">
              <w:rPr>
                <w:b/>
              </w:rPr>
              <w:t xml:space="preserve"> bzw. Lagebezeichnung</w:t>
            </w:r>
            <w:r>
              <w:rPr>
                <w:b/>
              </w:rPr>
              <w:t xml:space="preserve"> des Grundstücks</w:t>
            </w:r>
          </w:p>
        </w:tc>
        <w:tc>
          <w:tcPr>
            <w:tcW w:w="6066" w:type="dxa"/>
            <w:vAlign w:val="center"/>
          </w:tcPr>
          <w:p w14:paraId="739844FC" w14:textId="77777777" w:rsidR="003E2329" w:rsidRDefault="003E2329"/>
        </w:tc>
      </w:tr>
      <w:tr w:rsidR="003E2329" w14:paraId="2585B9D4" w14:textId="77777777" w:rsidTr="0018252F">
        <w:tc>
          <w:tcPr>
            <w:tcW w:w="4390" w:type="dxa"/>
            <w:vAlign w:val="center"/>
          </w:tcPr>
          <w:p w14:paraId="42306686" w14:textId="77777777" w:rsidR="003E2329" w:rsidRPr="004078AE" w:rsidRDefault="003E2329">
            <w:pPr>
              <w:rPr>
                <w:b/>
              </w:rPr>
            </w:pPr>
            <w:r>
              <w:rPr>
                <w:b/>
              </w:rPr>
              <w:t>Gemarkung:</w:t>
            </w:r>
          </w:p>
        </w:tc>
        <w:tc>
          <w:tcPr>
            <w:tcW w:w="6066" w:type="dxa"/>
            <w:vAlign w:val="center"/>
          </w:tcPr>
          <w:p w14:paraId="55D9F480" w14:textId="77777777" w:rsidR="003E2329" w:rsidRDefault="003E2329"/>
        </w:tc>
      </w:tr>
      <w:tr w:rsidR="003E2329" w14:paraId="59B4886A" w14:textId="77777777" w:rsidTr="0018252F">
        <w:tc>
          <w:tcPr>
            <w:tcW w:w="4390" w:type="dxa"/>
            <w:vAlign w:val="center"/>
          </w:tcPr>
          <w:p w14:paraId="1636C000" w14:textId="77777777" w:rsidR="003E2329" w:rsidRDefault="003E2329" w:rsidP="00417FD6">
            <w:r>
              <w:rPr>
                <w:b/>
              </w:rPr>
              <w:t>Grundbuchblatt:</w:t>
            </w:r>
          </w:p>
          <w:p w14:paraId="4D708C80" w14:textId="77777777" w:rsidR="003E2329" w:rsidRDefault="003E2329" w:rsidP="00417FD6">
            <w:pPr>
              <w:rPr>
                <w:b/>
              </w:rPr>
            </w:pPr>
            <w:r>
              <w:rPr>
                <w:b/>
              </w:rPr>
              <w:t>Flur:</w:t>
            </w:r>
          </w:p>
          <w:p w14:paraId="71CAF5CB" w14:textId="77777777" w:rsidR="003E2329" w:rsidRDefault="003E2329" w:rsidP="00417FD6">
            <w:pPr>
              <w:rPr>
                <w:b/>
              </w:rPr>
            </w:pPr>
            <w:r>
              <w:rPr>
                <w:b/>
              </w:rPr>
              <w:t>Flurstück: Zähler / Nenner</w:t>
            </w:r>
          </w:p>
          <w:p w14:paraId="12447126" w14:textId="5A0352B8" w:rsidR="003E2329" w:rsidRDefault="003E2329" w:rsidP="00417FD6">
            <w:pPr>
              <w:rPr>
                <w:b/>
              </w:rPr>
            </w:pPr>
            <w:r w:rsidRPr="003E2329">
              <w:rPr>
                <w:sz w:val="20"/>
                <w:szCs w:val="20"/>
              </w:rPr>
              <w:t>Bitte übergeben Sie uns eine Kopie, wenn Ihnen ein aktueller Grundbuchauszug oder ein notarieller Kaufvertrag vorlieg</w:t>
            </w:r>
            <w:r w:rsidR="004B6266">
              <w:rPr>
                <w:sz w:val="20"/>
                <w:szCs w:val="20"/>
              </w:rPr>
              <w:t>en</w:t>
            </w:r>
          </w:p>
        </w:tc>
        <w:tc>
          <w:tcPr>
            <w:tcW w:w="6066" w:type="dxa"/>
            <w:vAlign w:val="center"/>
          </w:tcPr>
          <w:p w14:paraId="66B570C8" w14:textId="77777777" w:rsidR="003E2329" w:rsidRDefault="003E2329"/>
        </w:tc>
      </w:tr>
      <w:tr w:rsidR="00B44633" w14:paraId="51F7B583" w14:textId="77777777" w:rsidTr="0018252F">
        <w:tc>
          <w:tcPr>
            <w:tcW w:w="4390" w:type="dxa"/>
          </w:tcPr>
          <w:p w14:paraId="1F97E553" w14:textId="77777777" w:rsidR="00B44633" w:rsidRPr="004078AE" w:rsidRDefault="00B44633" w:rsidP="00D54CBD">
            <w:pPr>
              <w:rPr>
                <w:b/>
              </w:rPr>
            </w:pPr>
            <w:r>
              <w:rPr>
                <w:b/>
              </w:rPr>
              <w:t>Lagefinanzamt:</w:t>
            </w:r>
          </w:p>
          <w:p w14:paraId="21455801" w14:textId="77777777" w:rsidR="00B44633" w:rsidRPr="004078AE" w:rsidRDefault="00B44633" w:rsidP="00D54CBD">
            <w:pPr>
              <w:rPr>
                <w:b/>
              </w:rPr>
            </w:pPr>
            <w:r w:rsidRPr="003E2329">
              <w:rPr>
                <w:sz w:val="20"/>
                <w:szCs w:val="20"/>
              </w:rPr>
              <w:t>… in dessen Bezirk das Grundstück liegt</w:t>
            </w:r>
          </w:p>
        </w:tc>
        <w:tc>
          <w:tcPr>
            <w:tcW w:w="6066" w:type="dxa"/>
          </w:tcPr>
          <w:p w14:paraId="7C4DDBD7" w14:textId="77777777" w:rsidR="00B44633" w:rsidRDefault="00B44633"/>
        </w:tc>
      </w:tr>
      <w:tr w:rsidR="00B44633" w14:paraId="422FFCAE" w14:textId="77777777" w:rsidTr="0018252F">
        <w:tc>
          <w:tcPr>
            <w:tcW w:w="4390" w:type="dxa"/>
            <w:vAlign w:val="center"/>
          </w:tcPr>
          <w:p w14:paraId="36947636" w14:textId="77777777" w:rsidR="00B44633" w:rsidRDefault="00B44633" w:rsidP="007802C6">
            <w:pPr>
              <w:rPr>
                <w:b/>
              </w:rPr>
            </w:pPr>
            <w:r>
              <w:rPr>
                <w:b/>
              </w:rPr>
              <w:t>Art des Grundstücks:</w:t>
            </w:r>
          </w:p>
        </w:tc>
        <w:tc>
          <w:tcPr>
            <w:tcW w:w="6066" w:type="dxa"/>
            <w:vAlign w:val="center"/>
          </w:tcPr>
          <w:p w14:paraId="7887B3BB" w14:textId="77777777" w:rsidR="00B44633" w:rsidRDefault="00B44633" w:rsidP="00852AA5">
            <w:r>
              <w:sym w:font="Wingdings 2" w:char="F0A3"/>
            </w:r>
            <w:r>
              <w:t xml:space="preserve"> unbebautes Grundstück</w:t>
            </w:r>
          </w:p>
          <w:p w14:paraId="0906FD08" w14:textId="77777777" w:rsidR="00B44633" w:rsidRDefault="00B44633" w:rsidP="00852AA5">
            <w:r>
              <w:sym w:font="Wingdings 2" w:char="F0A3"/>
            </w:r>
            <w:r>
              <w:t xml:space="preserve"> Einfamilienhaus</w:t>
            </w:r>
            <w:r>
              <w:tab/>
            </w:r>
            <w:r>
              <w:tab/>
            </w:r>
            <w:r>
              <w:sym w:font="Wingdings 2" w:char="F0A3"/>
            </w:r>
            <w:r>
              <w:t xml:space="preserve"> Zweifamilienhaus</w:t>
            </w:r>
          </w:p>
          <w:p w14:paraId="6C25C530" w14:textId="77777777" w:rsidR="00B44633" w:rsidRDefault="00B44633" w:rsidP="00852AA5">
            <w:r>
              <w:sym w:font="Wingdings 2" w:char="F0A3"/>
            </w:r>
            <w:r>
              <w:t xml:space="preserve"> Mietwohngrundstück</w:t>
            </w:r>
            <w:r>
              <w:tab/>
            </w:r>
            <w:r>
              <w:sym w:font="Wingdings 2" w:char="F0A3"/>
            </w:r>
            <w:r>
              <w:t xml:space="preserve"> Wohnungseigentum</w:t>
            </w:r>
          </w:p>
          <w:p w14:paraId="000AC5DE" w14:textId="77777777" w:rsidR="00B44633" w:rsidRDefault="00B44633" w:rsidP="00CD7166">
            <w:r>
              <w:sym w:font="Wingdings 2" w:char="F0A3"/>
            </w:r>
            <w:r>
              <w:t xml:space="preserve"> andere, </w:t>
            </w:r>
            <w:r w:rsidRPr="00ED6B83">
              <w:t>z.B.</w:t>
            </w:r>
            <w:r>
              <w:t xml:space="preserve"> Teileigentum</w:t>
            </w:r>
          </w:p>
          <w:p w14:paraId="385579D7" w14:textId="77777777" w:rsidR="00B44633" w:rsidRDefault="00B44633" w:rsidP="00CD7166">
            <w:r w:rsidRPr="00ED6B83">
              <w:br/>
              <w:t>. . . . . . . . . . . . . . . . . . . . . . . . . . . . . . . . . . . . . . . . . . .</w:t>
            </w:r>
          </w:p>
        </w:tc>
      </w:tr>
      <w:tr w:rsidR="003E2329" w14:paraId="00366789" w14:textId="77777777" w:rsidTr="0018252F">
        <w:tc>
          <w:tcPr>
            <w:tcW w:w="4390" w:type="dxa"/>
            <w:vAlign w:val="center"/>
          </w:tcPr>
          <w:p w14:paraId="7DE22997" w14:textId="77777777" w:rsidR="003E2329" w:rsidRDefault="003E2329" w:rsidP="007802C6">
            <w:pPr>
              <w:rPr>
                <w:b/>
              </w:rPr>
            </w:pPr>
            <w:r>
              <w:rPr>
                <w:b/>
              </w:rPr>
              <w:t>Grundstücksfläche in m</w:t>
            </w:r>
            <w:r w:rsidRPr="00743AD3">
              <w:rPr>
                <w:b/>
                <w:vertAlign w:val="superscript"/>
              </w:rPr>
              <w:t>2</w:t>
            </w:r>
          </w:p>
          <w:p w14:paraId="686272F3" w14:textId="0C9739E4" w:rsidR="003E2329" w:rsidRDefault="003E2329" w:rsidP="00417FD6">
            <w:pPr>
              <w:rPr>
                <w:b/>
              </w:rPr>
            </w:pPr>
            <w:r w:rsidRPr="003E2329">
              <w:rPr>
                <w:sz w:val="20"/>
                <w:szCs w:val="20"/>
              </w:rPr>
              <w:t>Diese können Sie aus</w:t>
            </w:r>
            <w:r w:rsidR="007334A1">
              <w:rPr>
                <w:sz w:val="20"/>
                <w:szCs w:val="20"/>
              </w:rPr>
              <w:t xml:space="preserve"> </w:t>
            </w:r>
            <w:r w:rsidRPr="003E2329">
              <w:rPr>
                <w:sz w:val="20"/>
                <w:szCs w:val="20"/>
              </w:rPr>
              <w:t xml:space="preserve">einem Grundbuchauszug, oder dem </w:t>
            </w:r>
            <w:r w:rsidR="004476B8">
              <w:rPr>
                <w:sz w:val="20"/>
                <w:szCs w:val="20"/>
              </w:rPr>
              <w:t xml:space="preserve">notariellen </w:t>
            </w:r>
            <w:r w:rsidRPr="003E2329">
              <w:rPr>
                <w:sz w:val="20"/>
                <w:szCs w:val="20"/>
              </w:rPr>
              <w:t>Kaufvertrag entnehmen</w:t>
            </w:r>
          </w:p>
        </w:tc>
        <w:tc>
          <w:tcPr>
            <w:tcW w:w="6066" w:type="dxa"/>
            <w:vAlign w:val="center"/>
          </w:tcPr>
          <w:p w14:paraId="23E0C01A" w14:textId="77777777" w:rsidR="003E2329" w:rsidRDefault="003E2329"/>
        </w:tc>
      </w:tr>
      <w:tr w:rsidR="003E2329" w14:paraId="330AD8F4" w14:textId="77777777" w:rsidTr="00AE051A">
        <w:tc>
          <w:tcPr>
            <w:tcW w:w="4390" w:type="dxa"/>
            <w:vAlign w:val="center"/>
          </w:tcPr>
          <w:p w14:paraId="538C7397" w14:textId="77777777" w:rsidR="003E2329" w:rsidRDefault="003E2329" w:rsidP="00AE051A">
            <w:pPr>
              <w:rPr>
                <w:b/>
              </w:rPr>
            </w:pPr>
            <w:r>
              <w:rPr>
                <w:b/>
              </w:rPr>
              <w:t>Eigentumsverhältnisse:</w:t>
            </w:r>
          </w:p>
        </w:tc>
        <w:tc>
          <w:tcPr>
            <w:tcW w:w="6066" w:type="dxa"/>
            <w:vAlign w:val="center"/>
          </w:tcPr>
          <w:p w14:paraId="4E3B425E" w14:textId="77777777" w:rsidR="003E2329" w:rsidRPr="00ED6B83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</w:pPr>
            <w:r w:rsidRPr="00ED6B83">
              <w:t>Alleineigentum einer natürlichen Person</w:t>
            </w:r>
          </w:p>
          <w:p w14:paraId="526DFA2C" w14:textId="77777777" w:rsidR="003E2329" w:rsidRPr="00ED6B83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</w:pPr>
            <w:r w:rsidRPr="00ED6B83">
              <w:t>Ehegatten/Lebenspartner</w:t>
            </w:r>
          </w:p>
          <w:p w14:paraId="602344A5" w14:textId="77777777" w:rsidR="003E2329" w:rsidRPr="00ED6B83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</w:pPr>
            <w:r w:rsidRPr="00ED6B83">
              <w:t>Erbengemeinschaft</w:t>
            </w:r>
          </w:p>
          <w:p w14:paraId="510B2157" w14:textId="77777777" w:rsidR="003E2329" w:rsidRDefault="003E2329" w:rsidP="00AE051A">
            <w:pPr>
              <w:pStyle w:val="Listenabsatz"/>
              <w:numPr>
                <w:ilvl w:val="0"/>
                <w:numId w:val="1"/>
              </w:numPr>
              <w:ind w:left="321" w:hanging="321"/>
            </w:pPr>
            <w:r w:rsidRPr="00ED6B83">
              <w:t xml:space="preserve">Andere Eigentumsverhältnisse, </w:t>
            </w:r>
            <w:r w:rsidRPr="00ED6B83">
              <w:br/>
              <w:t>z.B. Grundstücksgemeinschaft, …</w:t>
            </w:r>
            <w:r w:rsidRPr="00ED6B83">
              <w:br/>
            </w:r>
            <w:r w:rsidRPr="00ED6B83">
              <w:br/>
              <w:t>. . . . . . . . . . . . . . . . . . . . . . . . . . . . . . . . . . . . . . . . . . .</w:t>
            </w:r>
          </w:p>
        </w:tc>
      </w:tr>
      <w:tr w:rsidR="004078AE" w14:paraId="6F69F514" w14:textId="77777777" w:rsidTr="0018252F">
        <w:tc>
          <w:tcPr>
            <w:tcW w:w="4390" w:type="dxa"/>
          </w:tcPr>
          <w:p w14:paraId="3D3B8AFC" w14:textId="768F9241" w:rsidR="004078AE" w:rsidRDefault="004078AE" w:rsidP="004078AE">
            <w:pPr>
              <w:rPr>
                <w:b/>
              </w:rPr>
            </w:pPr>
            <w:r>
              <w:rPr>
                <w:b/>
              </w:rPr>
              <w:t>Name</w:t>
            </w:r>
            <w:r w:rsidR="00210675">
              <w:rPr>
                <w:b/>
              </w:rPr>
              <w:t xml:space="preserve">, Geburtsdatum, </w:t>
            </w:r>
            <w:r>
              <w:rPr>
                <w:b/>
              </w:rPr>
              <w:t>Anschrift</w:t>
            </w:r>
            <w:r w:rsidR="00210675">
              <w:rPr>
                <w:b/>
              </w:rPr>
              <w:t>, Wohnsitz- bzw. Betriebsstätten-Finanzamt, Steuernummer und Identifikationsnummer</w:t>
            </w:r>
            <w:r w:rsidR="00210675">
              <w:rPr>
                <w:b/>
              </w:rPr>
              <w:br/>
            </w:r>
            <w:r>
              <w:rPr>
                <w:b/>
              </w:rPr>
              <w:t>der Eigentümerin / des Eigentümers:</w:t>
            </w:r>
          </w:p>
          <w:p w14:paraId="5138712D" w14:textId="494A69D1" w:rsidR="003E6115" w:rsidRPr="003E6115" w:rsidRDefault="003E6115" w:rsidP="004078AE">
            <w:r w:rsidRPr="003E2329">
              <w:rPr>
                <w:sz w:val="20"/>
                <w:szCs w:val="20"/>
              </w:rPr>
              <w:t xml:space="preserve">Bitte geben Sie – ggf. auf einem Beiblatt – </w:t>
            </w:r>
            <w:r w:rsidR="00210675">
              <w:rPr>
                <w:sz w:val="20"/>
                <w:szCs w:val="20"/>
              </w:rPr>
              <w:t xml:space="preserve">die o.g. Daten </w:t>
            </w:r>
            <w:r w:rsidRPr="003E2329">
              <w:rPr>
                <w:sz w:val="20"/>
                <w:szCs w:val="20"/>
              </w:rPr>
              <w:t>alle</w:t>
            </w:r>
            <w:r w:rsidR="00210675">
              <w:rPr>
                <w:sz w:val="20"/>
                <w:szCs w:val="20"/>
              </w:rPr>
              <w:t>r</w:t>
            </w:r>
            <w:r w:rsidRPr="003E2329">
              <w:rPr>
                <w:sz w:val="20"/>
                <w:szCs w:val="20"/>
              </w:rPr>
              <w:t xml:space="preserve"> Eigent</w:t>
            </w:r>
            <w:r w:rsidR="00F601AD">
              <w:rPr>
                <w:sz w:val="20"/>
                <w:szCs w:val="20"/>
              </w:rPr>
              <w:t>ü</w:t>
            </w:r>
            <w:r w:rsidRPr="003E2329">
              <w:rPr>
                <w:sz w:val="20"/>
                <w:szCs w:val="20"/>
              </w:rPr>
              <w:t xml:space="preserve">mer </w:t>
            </w:r>
            <w:r w:rsidR="007334A1">
              <w:rPr>
                <w:sz w:val="20"/>
                <w:szCs w:val="20"/>
              </w:rPr>
              <w:t xml:space="preserve">und deren </w:t>
            </w:r>
            <w:r w:rsidR="00210675">
              <w:rPr>
                <w:sz w:val="20"/>
                <w:szCs w:val="20"/>
              </w:rPr>
              <w:t xml:space="preserve">jeweiligen </w:t>
            </w:r>
            <w:r w:rsidR="007334A1">
              <w:rPr>
                <w:sz w:val="20"/>
                <w:szCs w:val="20"/>
              </w:rPr>
              <w:t xml:space="preserve">Miteigentumsanteil </w:t>
            </w:r>
            <w:r w:rsidR="007334A1" w:rsidRPr="003E2329">
              <w:rPr>
                <w:sz w:val="20"/>
                <w:szCs w:val="20"/>
              </w:rPr>
              <w:t>an</w:t>
            </w:r>
          </w:p>
        </w:tc>
        <w:tc>
          <w:tcPr>
            <w:tcW w:w="6066" w:type="dxa"/>
          </w:tcPr>
          <w:p w14:paraId="7D5AA449" w14:textId="77777777" w:rsidR="004078AE" w:rsidRDefault="004078AE"/>
          <w:p w14:paraId="195D75AA" w14:textId="77777777" w:rsidR="004078AE" w:rsidRDefault="004078AE"/>
          <w:p w14:paraId="3177B906" w14:textId="77777777" w:rsidR="004078AE" w:rsidRDefault="004078AE"/>
          <w:p w14:paraId="5901F2D8" w14:textId="77777777" w:rsidR="004078AE" w:rsidRDefault="004078AE"/>
          <w:p w14:paraId="3ACE363D" w14:textId="77777777" w:rsidR="004078AE" w:rsidRDefault="004078AE"/>
          <w:p w14:paraId="6A1CD6D1" w14:textId="77777777" w:rsidR="004078AE" w:rsidRDefault="004078AE"/>
        </w:tc>
      </w:tr>
      <w:tr w:rsidR="003E2329" w14:paraId="0F686C9C" w14:textId="77777777" w:rsidTr="00AE051A">
        <w:tc>
          <w:tcPr>
            <w:tcW w:w="4390" w:type="dxa"/>
            <w:vAlign w:val="center"/>
          </w:tcPr>
          <w:p w14:paraId="440DDFA1" w14:textId="77777777" w:rsidR="00AC104F" w:rsidRPr="002A0B0E" w:rsidRDefault="00AC104F" w:rsidP="00AC104F">
            <w:pPr>
              <w:rPr>
                <w:b/>
              </w:rPr>
            </w:pPr>
            <w:r w:rsidRPr="002A0B0E">
              <w:rPr>
                <w:b/>
              </w:rPr>
              <w:t>Miteigentumsanteil</w:t>
            </w:r>
          </w:p>
          <w:p w14:paraId="735CAA11" w14:textId="2094848C" w:rsidR="003E2329" w:rsidRPr="00633DD5" w:rsidRDefault="00AC104F" w:rsidP="00AC104F">
            <w:r w:rsidRPr="00B3344B">
              <w:rPr>
                <w:sz w:val="20"/>
                <w:szCs w:val="20"/>
              </w:rPr>
              <w:t>Bitte Ihre</w:t>
            </w:r>
            <w:r w:rsidR="004476B8">
              <w:rPr>
                <w:sz w:val="20"/>
                <w:szCs w:val="20"/>
              </w:rPr>
              <w:t>s</w:t>
            </w:r>
            <w:r w:rsidRPr="00B3344B">
              <w:rPr>
                <w:sz w:val="20"/>
                <w:szCs w:val="20"/>
              </w:rPr>
              <w:t xml:space="preserve"> Anteiles am Grundbesitz </w:t>
            </w:r>
            <w:r>
              <w:rPr>
                <w:sz w:val="20"/>
                <w:szCs w:val="20"/>
              </w:rPr>
              <w:t xml:space="preserve">in der Form Zähler/Nenner </w:t>
            </w:r>
            <w:r w:rsidRPr="00B3344B">
              <w:rPr>
                <w:sz w:val="20"/>
                <w:szCs w:val="20"/>
              </w:rPr>
              <w:t>angeben, soweit sie nicht Alleineigentümer sind</w:t>
            </w:r>
          </w:p>
        </w:tc>
        <w:tc>
          <w:tcPr>
            <w:tcW w:w="6066" w:type="dxa"/>
            <w:vAlign w:val="center"/>
          </w:tcPr>
          <w:p w14:paraId="44F53E6B" w14:textId="77777777" w:rsidR="003E2329" w:rsidRDefault="003E2329" w:rsidP="00AE051A"/>
        </w:tc>
      </w:tr>
    </w:tbl>
    <w:p w14:paraId="491AC57B" w14:textId="77777777" w:rsidR="00F601AD" w:rsidRDefault="00F601AD">
      <w: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4078AE" w14:paraId="047F7654" w14:textId="77777777" w:rsidTr="0018252F">
        <w:tc>
          <w:tcPr>
            <w:tcW w:w="4390" w:type="dxa"/>
          </w:tcPr>
          <w:p w14:paraId="4EEBE259" w14:textId="0A7517B2" w:rsidR="004078AE" w:rsidRPr="004078AE" w:rsidRDefault="004078AE" w:rsidP="004078AE">
            <w:pPr>
              <w:rPr>
                <w:b/>
              </w:rPr>
            </w:pPr>
            <w:r w:rsidRPr="004078AE">
              <w:rPr>
                <w:b/>
              </w:rPr>
              <w:lastRenderedPageBreak/>
              <w:t>Einheitswert-Aktenzeichen</w:t>
            </w:r>
            <w:r>
              <w:rPr>
                <w:b/>
              </w:rPr>
              <w:t>:</w:t>
            </w:r>
          </w:p>
          <w:p w14:paraId="4A574154" w14:textId="77777777" w:rsidR="004078AE" w:rsidRDefault="004078AE" w:rsidP="00417FD6">
            <w:r w:rsidRPr="003E2329">
              <w:rPr>
                <w:sz w:val="20"/>
                <w:szCs w:val="20"/>
              </w:rPr>
              <w:t xml:space="preserve">… </w:t>
            </w:r>
            <w:r w:rsidR="00417FD6" w:rsidRPr="003E2329">
              <w:rPr>
                <w:sz w:val="20"/>
                <w:szCs w:val="20"/>
              </w:rPr>
              <w:t>finden Sie meist auf dem Grundsteuerbescheid Ihrer Gemeinde.</w:t>
            </w:r>
            <w:r w:rsidR="007802C6" w:rsidRPr="003E2329">
              <w:rPr>
                <w:sz w:val="20"/>
                <w:szCs w:val="20"/>
              </w:rPr>
              <w:br/>
              <w:t>Bitte übergeben</w:t>
            </w:r>
            <w:r w:rsidR="00417FD6" w:rsidRPr="003E2329">
              <w:rPr>
                <w:sz w:val="20"/>
                <w:szCs w:val="20"/>
              </w:rPr>
              <w:t xml:space="preserve"> Sie uns den Bescheid in Kopie.</w:t>
            </w:r>
          </w:p>
        </w:tc>
        <w:tc>
          <w:tcPr>
            <w:tcW w:w="6066" w:type="dxa"/>
          </w:tcPr>
          <w:p w14:paraId="10721AEB" w14:textId="77777777" w:rsidR="004078AE" w:rsidRDefault="004078AE"/>
        </w:tc>
      </w:tr>
      <w:tr w:rsidR="007802C6" w14:paraId="7E772177" w14:textId="77777777" w:rsidTr="0018252F">
        <w:tc>
          <w:tcPr>
            <w:tcW w:w="4390" w:type="dxa"/>
            <w:vAlign w:val="center"/>
          </w:tcPr>
          <w:p w14:paraId="7C35019A" w14:textId="093D0E45" w:rsidR="007802C6" w:rsidRDefault="007802C6" w:rsidP="007802C6">
            <w:pPr>
              <w:rPr>
                <w:b/>
              </w:rPr>
            </w:pPr>
            <w:r>
              <w:rPr>
                <w:b/>
              </w:rPr>
              <w:t>Mehrere Gemeinden (ja/nein):</w:t>
            </w:r>
          </w:p>
          <w:p w14:paraId="188B623D" w14:textId="77777777" w:rsidR="007802C6" w:rsidRDefault="007802C6" w:rsidP="007802C6">
            <w:pPr>
              <w:rPr>
                <w:b/>
              </w:rPr>
            </w:pPr>
            <w:r w:rsidRPr="003E2329">
              <w:rPr>
                <w:sz w:val="20"/>
                <w:szCs w:val="20"/>
              </w:rPr>
              <w:t>Erstreckt sich der Grundbesitz über mehrere erhebungsberechtigten Gemeinden?</w:t>
            </w:r>
          </w:p>
        </w:tc>
        <w:tc>
          <w:tcPr>
            <w:tcW w:w="6066" w:type="dxa"/>
            <w:vAlign w:val="center"/>
          </w:tcPr>
          <w:p w14:paraId="36448A37" w14:textId="77777777" w:rsidR="007802C6" w:rsidRDefault="007802C6"/>
        </w:tc>
      </w:tr>
      <w:tr w:rsidR="003E2329" w14:paraId="2EDA5845" w14:textId="77777777" w:rsidTr="0018252F">
        <w:tc>
          <w:tcPr>
            <w:tcW w:w="4390" w:type="dxa"/>
            <w:vAlign w:val="center"/>
          </w:tcPr>
          <w:p w14:paraId="43FC7DBB" w14:textId="77777777" w:rsidR="003E2329" w:rsidRDefault="003E2329" w:rsidP="00F93EA4">
            <w:pPr>
              <w:rPr>
                <w:b/>
              </w:rPr>
            </w:pPr>
            <w:r>
              <w:rPr>
                <w:b/>
              </w:rPr>
              <w:t>Nutzungsart:</w:t>
            </w:r>
          </w:p>
          <w:p w14:paraId="487057C2" w14:textId="77777777" w:rsidR="003E2329" w:rsidRDefault="003E2329" w:rsidP="007802C6">
            <w:pPr>
              <w:rPr>
                <w:b/>
              </w:rPr>
            </w:pPr>
          </w:p>
          <w:p w14:paraId="18E38BBD" w14:textId="77777777" w:rsidR="003E2329" w:rsidRDefault="003E2329" w:rsidP="007802C6">
            <w:pPr>
              <w:rPr>
                <w:b/>
              </w:rPr>
            </w:pPr>
          </w:p>
        </w:tc>
        <w:tc>
          <w:tcPr>
            <w:tcW w:w="6066" w:type="dxa"/>
            <w:vAlign w:val="center"/>
          </w:tcPr>
          <w:p w14:paraId="60F7A078" w14:textId="32473AA6" w:rsidR="003E2329" w:rsidRPr="00ED6B83" w:rsidRDefault="003E2329" w:rsidP="006B3C80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 w:rsidRPr="00ED6B83">
              <w:t>eigene Wohnzwecke</w:t>
            </w:r>
            <w:r>
              <w:tab/>
            </w:r>
            <w:r>
              <w:sym w:font="Wingdings 2" w:char="F0A3"/>
            </w:r>
            <w:r>
              <w:t xml:space="preserve"> </w:t>
            </w:r>
            <w:r w:rsidRPr="00ED6B83">
              <w:t>eigengewerbliche Nutzung</w:t>
            </w:r>
          </w:p>
          <w:p w14:paraId="500A0005" w14:textId="77777777" w:rsidR="003E2329" w:rsidRPr="00ED6B83" w:rsidRDefault="003E2329" w:rsidP="00CD716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 w:rsidRPr="00ED6B83">
              <w:t>fremde Wohnzwecke z.B. vermietet</w:t>
            </w:r>
          </w:p>
          <w:p w14:paraId="2F390199" w14:textId="77777777" w:rsidR="003E2329" w:rsidRPr="00ED6B83" w:rsidRDefault="003E2329" w:rsidP="00CD716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 w:rsidRPr="00ED6B83">
              <w:t>fremdgewerbliche Nutzung z.B. vermietet</w:t>
            </w:r>
            <w:r w:rsidRPr="00ED6B83">
              <w:br/>
            </w:r>
          </w:p>
          <w:p w14:paraId="38FF2279" w14:textId="77777777" w:rsidR="003E2329" w:rsidRDefault="003E2329" w:rsidP="00CD7166">
            <w:pPr>
              <w:pStyle w:val="Listenabsatz"/>
              <w:numPr>
                <w:ilvl w:val="0"/>
                <w:numId w:val="1"/>
              </w:numPr>
              <w:ind w:left="360"/>
            </w:pPr>
            <w:r w:rsidRPr="00ED6B83">
              <w:t>andere Nutzung / Hinweise</w:t>
            </w:r>
            <w:r w:rsidRPr="00ED6B83">
              <w:br/>
            </w:r>
            <w:r w:rsidRPr="00ED6B83">
              <w:br/>
              <w:t xml:space="preserve">  . . . . . . . . . . . . . . . . . . . . . . . . . . . . . . . . . . . . . . . . . . . . . . . . . .   </w:t>
            </w:r>
            <w:r w:rsidRPr="00ED6B83">
              <w:br/>
            </w:r>
            <w:r w:rsidRPr="00ED6B83">
              <w:br/>
              <w:t xml:space="preserve">  . . . . . . . . . . . . . . . . . . . . . . . . . . . . . . . . . . . . . . . . . . . . . . . . . .   </w:t>
            </w:r>
            <w:r w:rsidRPr="00ED6B83">
              <w:br/>
            </w:r>
            <w:r w:rsidRPr="00ED6B83">
              <w:br/>
              <w:t xml:space="preserve">  . . . . . . . . . . . . . . . . . . . . . . . . . . . . . . . . . . . . . . . . . . . . . . . . . .   </w:t>
            </w:r>
          </w:p>
        </w:tc>
      </w:tr>
      <w:tr w:rsidR="004424C3" w14:paraId="6934ADCF" w14:textId="77777777" w:rsidTr="0018252F">
        <w:tc>
          <w:tcPr>
            <w:tcW w:w="4390" w:type="dxa"/>
            <w:vAlign w:val="center"/>
          </w:tcPr>
          <w:p w14:paraId="051E5E01" w14:textId="08E6D898" w:rsidR="004424C3" w:rsidRDefault="004424C3" w:rsidP="00D8653E">
            <w:pPr>
              <w:rPr>
                <w:b/>
              </w:rPr>
            </w:pPr>
            <w:r w:rsidRPr="004424C3">
              <w:rPr>
                <w:b/>
              </w:rPr>
              <w:t>Ein- und Zweifamilienhäusern, Mietwohngrundstücken und Wohnungseigentum</w:t>
            </w:r>
          </w:p>
        </w:tc>
        <w:tc>
          <w:tcPr>
            <w:tcW w:w="6066" w:type="dxa"/>
            <w:vAlign w:val="center"/>
          </w:tcPr>
          <w:p w14:paraId="7908FF3D" w14:textId="77777777" w:rsidR="004424C3" w:rsidRDefault="004424C3" w:rsidP="00D8653E"/>
        </w:tc>
      </w:tr>
      <w:tr w:rsidR="00D8653E" w14:paraId="0607ED78" w14:textId="77777777" w:rsidTr="0018252F">
        <w:tc>
          <w:tcPr>
            <w:tcW w:w="4390" w:type="dxa"/>
            <w:vAlign w:val="center"/>
          </w:tcPr>
          <w:p w14:paraId="6CFFCDBF" w14:textId="54DD01AF" w:rsidR="002A1D22" w:rsidRPr="004F798A" w:rsidRDefault="00D8653E" w:rsidP="004F798A">
            <w:pPr>
              <w:ind w:left="308"/>
              <w:rPr>
                <w:b/>
                <w:vertAlign w:val="superscript"/>
              </w:rPr>
            </w:pPr>
            <w:r>
              <w:rPr>
                <w:b/>
              </w:rPr>
              <w:t>Wohnfläche in m</w:t>
            </w:r>
            <w:r w:rsidRPr="00D8653E">
              <w:rPr>
                <w:b/>
                <w:vertAlign w:val="superscript"/>
              </w:rPr>
              <w:t>2</w:t>
            </w:r>
            <w:r w:rsidR="003E2329" w:rsidRPr="003E2329">
              <w:rPr>
                <w:sz w:val="20"/>
                <w:szCs w:val="20"/>
              </w:rPr>
              <w:br/>
            </w:r>
            <w:r w:rsidR="00CD0385" w:rsidRPr="003E2329">
              <w:rPr>
                <w:sz w:val="20"/>
                <w:szCs w:val="20"/>
              </w:rPr>
              <w:t>Keller, Boden, Heizung, Abstellräume, Waschküchen, etc. zählen nicht zur Wohnfläche.</w:t>
            </w:r>
          </w:p>
        </w:tc>
        <w:tc>
          <w:tcPr>
            <w:tcW w:w="6066" w:type="dxa"/>
            <w:vAlign w:val="center"/>
          </w:tcPr>
          <w:p w14:paraId="2C85046F" w14:textId="77777777" w:rsidR="00D8653E" w:rsidRDefault="00D8653E" w:rsidP="00D8653E"/>
        </w:tc>
      </w:tr>
      <w:tr w:rsidR="004F798A" w:rsidRPr="007D6F81" w14:paraId="7ED9212A" w14:textId="77777777" w:rsidTr="004F798A">
        <w:trPr>
          <w:trHeight w:val="480"/>
        </w:trPr>
        <w:tc>
          <w:tcPr>
            <w:tcW w:w="4390" w:type="dxa"/>
            <w:vAlign w:val="center"/>
          </w:tcPr>
          <w:p w14:paraId="0D270203" w14:textId="3F84EC54" w:rsidR="004F798A" w:rsidRPr="004F798A" w:rsidRDefault="004F798A" w:rsidP="004F798A">
            <w:pPr>
              <w:ind w:left="308"/>
              <w:rPr>
                <w:b/>
                <w:vertAlign w:val="superscript"/>
              </w:rPr>
            </w:pPr>
            <w:r>
              <w:rPr>
                <w:b/>
              </w:rPr>
              <w:t>Anzahl Garagen/Tiefgaragenstellplätze</w:t>
            </w:r>
            <w:r w:rsidRPr="007D6F81">
              <w:rPr>
                <w:b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14:paraId="2C84D481" w14:textId="77777777" w:rsidR="004F798A" w:rsidRPr="007D6F81" w:rsidRDefault="004F798A" w:rsidP="001F45D4"/>
        </w:tc>
      </w:tr>
      <w:tr w:rsidR="00B44633" w:rsidRPr="007D6F81" w14:paraId="0F65E253" w14:textId="77777777" w:rsidTr="00AE051A">
        <w:tc>
          <w:tcPr>
            <w:tcW w:w="4390" w:type="dxa"/>
            <w:vAlign w:val="center"/>
          </w:tcPr>
          <w:p w14:paraId="1793FA1A" w14:textId="6B5A6CA5" w:rsidR="00B44633" w:rsidRPr="007D6F81" w:rsidRDefault="00B44633" w:rsidP="00872965">
            <w:pPr>
              <w:ind w:left="308"/>
              <w:rPr>
                <w:b/>
                <w:vertAlign w:val="superscript"/>
              </w:rPr>
            </w:pPr>
            <w:r>
              <w:rPr>
                <w:b/>
              </w:rPr>
              <w:t>Nutzfläche</w:t>
            </w:r>
            <w:r w:rsidRPr="007D6F81">
              <w:rPr>
                <w:b/>
              </w:rPr>
              <w:t xml:space="preserve"> in m</w:t>
            </w:r>
            <w:r w:rsidRPr="007D6F81">
              <w:rPr>
                <w:b/>
                <w:vertAlign w:val="superscript"/>
              </w:rPr>
              <w:t>2</w:t>
            </w:r>
          </w:p>
          <w:p w14:paraId="10347159" w14:textId="22EE8346" w:rsidR="00B44633" w:rsidRPr="007D6F81" w:rsidRDefault="00B44633" w:rsidP="00872965">
            <w:pPr>
              <w:ind w:left="308"/>
              <w:rPr>
                <w:b/>
              </w:rPr>
            </w:pPr>
            <w:r w:rsidRPr="000043FF">
              <w:rPr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>für gewerbliche, betriebliche oder sonstige Zwecke. Flächen (</w:t>
            </w:r>
            <w:r w:rsidRPr="000043FF">
              <w:rPr>
                <w:sz w:val="20"/>
                <w:szCs w:val="20"/>
              </w:rPr>
              <w:t>nach DIN 277</w:t>
            </w:r>
            <w:r>
              <w:rPr>
                <w:sz w:val="20"/>
                <w:szCs w:val="20"/>
              </w:rPr>
              <w:t xml:space="preserve">) </w:t>
            </w:r>
            <w:r w:rsidRPr="000043FF">
              <w:rPr>
                <w:sz w:val="20"/>
                <w:szCs w:val="20"/>
              </w:rPr>
              <w:t xml:space="preserve">finden Sie in </w:t>
            </w:r>
            <w:r>
              <w:rPr>
                <w:sz w:val="20"/>
                <w:szCs w:val="20"/>
              </w:rPr>
              <w:t>B</w:t>
            </w:r>
            <w:r w:rsidRPr="000043FF">
              <w:rPr>
                <w:sz w:val="20"/>
                <w:szCs w:val="20"/>
              </w:rPr>
              <w:t>auunterlagen oder Kaufvertrag.</w:t>
            </w:r>
          </w:p>
        </w:tc>
        <w:tc>
          <w:tcPr>
            <w:tcW w:w="6066" w:type="dxa"/>
            <w:vAlign w:val="center"/>
          </w:tcPr>
          <w:p w14:paraId="46ED0F04" w14:textId="77777777" w:rsidR="00B44633" w:rsidRPr="007D6F81" w:rsidRDefault="00B44633" w:rsidP="00AE051A"/>
        </w:tc>
      </w:tr>
      <w:tr w:rsidR="004424C3" w14:paraId="0EF4D88B" w14:textId="77777777" w:rsidTr="004E7857">
        <w:tc>
          <w:tcPr>
            <w:tcW w:w="4390" w:type="dxa"/>
            <w:vAlign w:val="center"/>
          </w:tcPr>
          <w:p w14:paraId="6A81606D" w14:textId="259C631A" w:rsidR="004424C3" w:rsidRDefault="004424C3" w:rsidP="004E7857">
            <w:pPr>
              <w:rPr>
                <w:b/>
              </w:rPr>
            </w:pPr>
            <w:r w:rsidRPr="004424C3">
              <w:rPr>
                <w:b/>
              </w:rPr>
              <w:t>Geschäftsgrundstücke, gemischt genutzte Grundstücke, Teileigentum und sonstige bebaute Grundstücke</w:t>
            </w:r>
          </w:p>
        </w:tc>
        <w:tc>
          <w:tcPr>
            <w:tcW w:w="6066" w:type="dxa"/>
            <w:vAlign w:val="center"/>
          </w:tcPr>
          <w:p w14:paraId="005D1B81" w14:textId="77777777" w:rsidR="004424C3" w:rsidRDefault="004424C3" w:rsidP="004E7857"/>
        </w:tc>
      </w:tr>
      <w:tr w:rsidR="004424C3" w14:paraId="1A881C22" w14:textId="77777777" w:rsidTr="004E7857">
        <w:tc>
          <w:tcPr>
            <w:tcW w:w="4390" w:type="dxa"/>
            <w:vAlign w:val="center"/>
          </w:tcPr>
          <w:p w14:paraId="185C87CE" w14:textId="549422E5" w:rsidR="004424C3" w:rsidRPr="00872965" w:rsidRDefault="004424C3" w:rsidP="004424C3">
            <w:pPr>
              <w:ind w:left="308"/>
              <w:rPr>
                <w:b/>
                <w:vertAlign w:val="superscript"/>
              </w:rPr>
            </w:pPr>
            <w:r>
              <w:rPr>
                <w:b/>
              </w:rPr>
              <w:t>Gebäudeart</w:t>
            </w:r>
            <w:r w:rsidRPr="003E2329">
              <w:rPr>
                <w:sz w:val="20"/>
                <w:szCs w:val="20"/>
              </w:rPr>
              <w:br/>
            </w:r>
            <w:r w:rsidR="0076475D">
              <w:rPr>
                <w:sz w:val="20"/>
                <w:szCs w:val="20"/>
              </w:rPr>
              <w:t>gem. Anlage 42, II</w:t>
            </w:r>
            <w:r>
              <w:rPr>
                <w:sz w:val="20"/>
                <w:szCs w:val="20"/>
              </w:rPr>
              <w:t xml:space="preserve"> §</w:t>
            </w:r>
            <w:r w:rsidR="0076475D">
              <w:rPr>
                <w:sz w:val="20"/>
                <w:szCs w:val="20"/>
              </w:rPr>
              <w:t>259 BewG</w:t>
            </w:r>
          </w:p>
        </w:tc>
        <w:tc>
          <w:tcPr>
            <w:tcW w:w="6066" w:type="dxa"/>
            <w:vAlign w:val="center"/>
          </w:tcPr>
          <w:p w14:paraId="30D29AC4" w14:textId="77777777" w:rsidR="004424C3" w:rsidRDefault="004424C3" w:rsidP="004E7857"/>
        </w:tc>
      </w:tr>
      <w:tr w:rsidR="004424C3" w:rsidRPr="007D6F81" w14:paraId="5AAF34FD" w14:textId="77777777" w:rsidTr="004E7857">
        <w:tc>
          <w:tcPr>
            <w:tcW w:w="4390" w:type="dxa"/>
            <w:vAlign w:val="center"/>
          </w:tcPr>
          <w:p w14:paraId="72AC1067" w14:textId="7658E001" w:rsidR="004424C3" w:rsidRPr="007D6F81" w:rsidRDefault="004424C3" w:rsidP="004E7857">
            <w:pPr>
              <w:ind w:left="308"/>
              <w:rPr>
                <w:b/>
                <w:vertAlign w:val="superscript"/>
              </w:rPr>
            </w:pPr>
            <w:r>
              <w:rPr>
                <w:b/>
              </w:rPr>
              <w:t>Bruttogrundfläche</w:t>
            </w:r>
            <w:r w:rsidRPr="007D6F81">
              <w:rPr>
                <w:b/>
              </w:rPr>
              <w:t xml:space="preserve"> in m</w:t>
            </w:r>
            <w:r w:rsidRPr="007D6F81">
              <w:rPr>
                <w:b/>
                <w:vertAlign w:val="superscript"/>
              </w:rPr>
              <w:t>2</w:t>
            </w:r>
          </w:p>
          <w:p w14:paraId="4DFE2745" w14:textId="3D3BAD36" w:rsidR="004424C3" w:rsidRPr="007D6F81" w:rsidRDefault="004424C3" w:rsidP="004E7857">
            <w:pPr>
              <w:ind w:left="308"/>
              <w:rPr>
                <w:b/>
              </w:rPr>
            </w:pPr>
            <w:r w:rsidRPr="000043FF">
              <w:rPr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 xml:space="preserve">z.B. </w:t>
            </w:r>
            <w:r w:rsidRPr="000043FF">
              <w:rPr>
                <w:sz w:val="20"/>
                <w:szCs w:val="20"/>
              </w:rPr>
              <w:t>nach DIN 277</w:t>
            </w:r>
          </w:p>
        </w:tc>
        <w:tc>
          <w:tcPr>
            <w:tcW w:w="6066" w:type="dxa"/>
            <w:vAlign w:val="center"/>
          </w:tcPr>
          <w:p w14:paraId="2A35529E" w14:textId="77777777" w:rsidR="004424C3" w:rsidRPr="007D6F81" w:rsidRDefault="004424C3" w:rsidP="004E7857"/>
        </w:tc>
      </w:tr>
      <w:tr w:rsidR="0076475D" w14:paraId="7894A1AE" w14:textId="77777777" w:rsidTr="005C5DDE">
        <w:tc>
          <w:tcPr>
            <w:tcW w:w="4390" w:type="dxa"/>
            <w:vAlign w:val="center"/>
          </w:tcPr>
          <w:p w14:paraId="208E7373" w14:textId="77777777" w:rsidR="0076475D" w:rsidRDefault="0076475D" w:rsidP="0076475D">
            <w:pPr>
              <w:rPr>
                <w:b/>
                <w:vertAlign w:val="superscript"/>
              </w:rPr>
            </w:pPr>
            <w:r>
              <w:rPr>
                <w:b/>
              </w:rPr>
              <w:t>Baujahr</w:t>
            </w:r>
          </w:p>
          <w:p w14:paraId="13EFC8EA" w14:textId="77777777" w:rsidR="0076475D" w:rsidRDefault="0076475D" w:rsidP="00BA4F9E">
            <w:pPr>
              <w:rPr>
                <w:b/>
              </w:rPr>
            </w:pPr>
            <w:r w:rsidRPr="003E2329">
              <w:rPr>
                <w:sz w:val="20"/>
                <w:szCs w:val="20"/>
              </w:rPr>
              <w:t>falls bezugsfertig vor 1949 reicht die Angabe</w:t>
            </w:r>
            <w:r>
              <w:rPr>
                <w:sz w:val="20"/>
                <w:szCs w:val="20"/>
              </w:rPr>
              <w:br/>
            </w:r>
            <w:r w:rsidRPr="003E2329">
              <w:rPr>
                <w:sz w:val="20"/>
                <w:szCs w:val="20"/>
              </w:rPr>
              <w:t>"vor 1949"</w:t>
            </w:r>
          </w:p>
        </w:tc>
        <w:tc>
          <w:tcPr>
            <w:tcW w:w="6066" w:type="dxa"/>
            <w:vAlign w:val="center"/>
          </w:tcPr>
          <w:p w14:paraId="70FB6D15" w14:textId="77777777" w:rsidR="0076475D" w:rsidRDefault="0076475D" w:rsidP="005C5DDE"/>
        </w:tc>
      </w:tr>
    </w:tbl>
    <w:p w14:paraId="35B059C9" w14:textId="77777777" w:rsidR="004077BA" w:rsidRDefault="004077BA">
      <w: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743AD3" w14:paraId="166CAD45" w14:textId="77777777" w:rsidTr="0018252F">
        <w:tc>
          <w:tcPr>
            <w:tcW w:w="4390" w:type="dxa"/>
            <w:vAlign w:val="center"/>
          </w:tcPr>
          <w:p w14:paraId="792DD195" w14:textId="554E3E14" w:rsidR="00743AD3" w:rsidRDefault="00743AD3" w:rsidP="00F93EA4">
            <w:pPr>
              <w:rPr>
                <w:b/>
              </w:rPr>
            </w:pPr>
            <w:r>
              <w:rPr>
                <w:b/>
              </w:rPr>
              <w:lastRenderedPageBreak/>
              <w:t>Mögliche Tatbestände für eine Steuerermäßigung / -befreiung</w:t>
            </w:r>
          </w:p>
          <w:p w14:paraId="6DCE3BC9" w14:textId="77777777" w:rsidR="00743AD3" w:rsidRPr="00743AD3" w:rsidRDefault="00743AD3" w:rsidP="00743AD3">
            <w:r w:rsidRPr="003E2329">
              <w:rPr>
                <w:sz w:val="20"/>
                <w:szCs w:val="20"/>
              </w:rPr>
              <w:t>… sind abhängig davon, in welchem Bundesland das Grundstück liegt</w:t>
            </w:r>
          </w:p>
        </w:tc>
        <w:tc>
          <w:tcPr>
            <w:tcW w:w="6066" w:type="dxa"/>
            <w:vAlign w:val="center"/>
          </w:tcPr>
          <w:p w14:paraId="1BD87533" w14:textId="6D0EDCFD" w:rsidR="00743AD3" w:rsidRDefault="00743AD3" w:rsidP="00743AD3">
            <w:pPr>
              <w:pStyle w:val="Listenabsatz"/>
              <w:numPr>
                <w:ilvl w:val="0"/>
                <w:numId w:val="1"/>
              </w:numPr>
              <w:ind w:left="360"/>
            </w:pPr>
            <w:r>
              <w:t xml:space="preserve">das Gebäude </w:t>
            </w:r>
            <w:r w:rsidR="00155B19">
              <w:t xml:space="preserve">ist </w:t>
            </w:r>
            <w:r>
              <w:t>ein Baudenkmal</w:t>
            </w:r>
          </w:p>
          <w:p w14:paraId="163550E2" w14:textId="5199A187" w:rsidR="00417FD6" w:rsidRDefault="00743AD3" w:rsidP="00155B1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>
              <w:t>Unterliegen die Wohnflächen Bindungen des sozialen Wohnungsbaues oder staatlicher oder kommunaler Wohnraumförderung</w:t>
            </w: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155B19" w:rsidRPr="00ED6B83" w14:paraId="260CF8CE" w14:textId="77777777" w:rsidTr="007334A1">
        <w:tc>
          <w:tcPr>
            <w:tcW w:w="4390" w:type="dxa"/>
            <w:vAlign w:val="center"/>
          </w:tcPr>
          <w:p w14:paraId="192595DB" w14:textId="24CEA781" w:rsidR="00155B19" w:rsidRPr="00ED6B83" w:rsidRDefault="00155B19" w:rsidP="005C5DDE">
            <w:pPr>
              <w:rPr>
                <w:b/>
              </w:rPr>
            </w:pPr>
            <w:r w:rsidRPr="00ED6B83">
              <w:rPr>
                <w:b/>
              </w:rPr>
              <w:t>Liegen spezielle Sachverhalte vor?</w:t>
            </w:r>
          </w:p>
          <w:p w14:paraId="51F2A5A9" w14:textId="77777777" w:rsidR="00155B19" w:rsidRPr="00ED6B83" w:rsidRDefault="00155B19" w:rsidP="005C5DDE">
            <w:pPr>
              <w:rPr>
                <w:color w:val="C00000"/>
              </w:rPr>
            </w:pPr>
          </w:p>
        </w:tc>
        <w:tc>
          <w:tcPr>
            <w:tcW w:w="6066" w:type="dxa"/>
            <w:vAlign w:val="center"/>
          </w:tcPr>
          <w:p w14:paraId="64CA1996" w14:textId="5873DFE0" w:rsidR="00155B19" w:rsidRPr="009F7D99" w:rsidRDefault="00AC0B2B" w:rsidP="005C5DDE">
            <w:pPr>
              <w:pStyle w:val="Listenabsatz"/>
              <w:numPr>
                <w:ilvl w:val="0"/>
                <w:numId w:val="1"/>
              </w:numPr>
              <w:ind w:left="360"/>
            </w:pPr>
            <w:r>
              <w:t xml:space="preserve">Erbbaurecht / </w:t>
            </w:r>
            <w:r w:rsidR="00155B19" w:rsidRPr="009F7D99">
              <w:t>das Gebäude steht auf fremdem Grund und Boden</w:t>
            </w:r>
          </w:p>
          <w:p w14:paraId="38447D7D" w14:textId="00A4A52F" w:rsidR="00155B19" w:rsidRPr="009F7D99" w:rsidRDefault="00155B19" w:rsidP="005C5DD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 w:rsidRPr="009F7D99">
              <w:t xml:space="preserve">es handelt sich um ein </w:t>
            </w:r>
            <w:r w:rsidR="00CB193B" w:rsidRPr="009F7D99">
              <w:t>unbebautes,</w:t>
            </w:r>
            <w:r w:rsidRPr="009F7D99">
              <w:t xml:space="preserve"> aber baureifes Grundstück</w:t>
            </w:r>
          </w:p>
          <w:p w14:paraId="368EF0C3" w14:textId="2639B482" w:rsidR="00155B19" w:rsidRDefault="00155B19" w:rsidP="005C5DD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</w:pPr>
            <w:r w:rsidRPr="009F7D99">
              <w:t>der Steuergegenstand erstreckt sich auch auf ein anderes Bundesland oder Ausland</w:t>
            </w:r>
          </w:p>
          <w:p w14:paraId="0ECEB16E" w14:textId="113010A1" w:rsidR="00155B19" w:rsidRDefault="00155B19" w:rsidP="00155B1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</w:pPr>
            <w:r>
              <w:t>es liegt ein von der Grundsteuer befreiter Rechtsträger oder ein weiterer Steuerbefreiungstatgestand vor</w:t>
            </w:r>
          </w:p>
          <w:p w14:paraId="235AC8A7" w14:textId="59D4E3EF" w:rsidR="00434692" w:rsidRPr="009F7D99" w:rsidRDefault="00434692" w:rsidP="0043469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</w:pPr>
            <w:r>
              <w:t xml:space="preserve">es erfolgte eine Kernsanierung im Jahr . . . . . . . . . . . . . . </w:t>
            </w:r>
          </w:p>
          <w:p w14:paraId="6CEEE1D6" w14:textId="6B1C343E" w:rsidR="00434692" w:rsidRPr="009F7D99" w:rsidRDefault="00434692" w:rsidP="003B655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</w:pPr>
            <w:r>
              <w:t>es besteht eine Abbruchverpflichtung im Jahr . . . . . . . . . . . .</w:t>
            </w:r>
          </w:p>
          <w:p w14:paraId="64671B64" w14:textId="77777777" w:rsidR="007334A1" w:rsidRDefault="00155B19" w:rsidP="005C5DDE">
            <w:r w:rsidRPr="009F7D99">
              <w:t>Anmerkungen:</w:t>
            </w:r>
          </w:p>
          <w:p w14:paraId="4D991A6B" w14:textId="18352BD4" w:rsidR="00155B19" w:rsidRDefault="00155B19" w:rsidP="005C5DDE">
            <w:r w:rsidRPr="009F7D99">
              <w:br/>
              <w:t xml:space="preserve">  . . . . . . . . . . . . . . . . . . . . . . . . . . . . . . . . . . . . . . . . . . . . . . . . . .   </w:t>
            </w:r>
          </w:p>
          <w:p w14:paraId="4ADF2354" w14:textId="77777777" w:rsidR="007334A1" w:rsidRDefault="007334A1" w:rsidP="005C5DDE"/>
          <w:p w14:paraId="24B74634" w14:textId="05974B6C" w:rsidR="007334A1" w:rsidRPr="007334A1" w:rsidRDefault="007334A1" w:rsidP="005C5DDE">
            <w:r w:rsidRPr="009F7D99">
              <w:t xml:space="preserve">  . . . . . . . . . . . . . . . . . . . . . . . . . . . . . . . . . . . . . . . . . . . . . . . . . .   </w:t>
            </w:r>
          </w:p>
        </w:tc>
      </w:tr>
    </w:tbl>
    <w:p w14:paraId="623FE843" w14:textId="2BC574D9" w:rsidR="00633DD5" w:rsidRPr="000A1574" w:rsidRDefault="00BA4F9E">
      <w:pPr>
        <w:rPr>
          <w:sz w:val="12"/>
        </w:rPr>
      </w:pPr>
      <w:r>
        <w:rPr>
          <w:sz w:val="12"/>
        </w:rPr>
        <w:t xml:space="preserve"> </w:t>
      </w:r>
    </w:p>
    <w:sectPr w:rsidR="00633DD5" w:rsidRPr="000A1574" w:rsidSect="004078A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F7C0" w14:textId="77777777" w:rsidR="00BD4404" w:rsidRDefault="00BD4404" w:rsidP="00BD4404">
      <w:pPr>
        <w:spacing w:after="0" w:line="240" w:lineRule="auto"/>
      </w:pPr>
      <w:r>
        <w:separator/>
      </w:r>
    </w:p>
  </w:endnote>
  <w:endnote w:type="continuationSeparator" w:id="0">
    <w:p w14:paraId="4BC48590" w14:textId="77777777" w:rsidR="00BD4404" w:rsidRDefault="00BD4404" w:rsidP="00BD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5AB1" w14:textId="3C5CCAC5" w:rsidR="00CD0385" w:rsidRDefault="00CD0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2AD7" w14:textId="77777777" w:rsidR="00BD4404" w:rsidRDefault="00BD4404" w:rsidP="00BD4404">
      <w:pPr>
        <w:spacing w:after="0" w:line="240" w:lineRule="auto"/>
      </w:pPr>
      <w:r>
        <w:separator/>
      </w:r>
    </w:p>
  </w:footnote>
  <w:footnote w:type="continuationSeparator" w:id="0">
    <w:p w14:paraId="25CA9B88" w14:textId="77777777" w:rsidR="00BD4404" w:rsidRDefault="00BD4404" w:rsidP="00BD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CA21" w14:textId="5909BC12" w:rsidR="00BD4404" w:rsidRDefault="009667EA" w:rsidP="00155B19">
    <w:pPr>
      <w:pStyle w:val="Kopfzeile"/>
      <w:jc w:val="right"/>
    </w:pPr>
    <w:r>
      <w:t xml:space="preserve"> </w:t>
    </w:r>
    <w:r w:rsidR="00BD4404">
      <w:t>Bundesmodell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92C"/>
    <w:multiLevelType w:val="hybridMultilevel"/>
    <w:tmpl w:val="32401ACA"/>
    <w:lvl w:ilvl="0" w:tplc="144AA7A6">
      <w:start w:val="9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E"/>
    <w:rsid w:val="000A1574"/>
    <w:rsid w:val="00155B19"/>
    <w:rsid w:val="0018252F"/>
    <w:rsid w:val="00210675"/>
    <w:rsid w:val="002A1D22"/>
    <w:rsid w:val="003B6558"/>
    <w:rsid w:val="003E2329"/>
    <w:rsid w:val="003E6115"/>
    <w:rsid w:val="004077BA"/>
    <w:rsid w:val="004078AE"/>
    <w:rsid w:val="00417FD6"/>
    <w:rsid w:val="00434692"/>
    <w:rsid w:val="004424C3"/>
    <w:rsid w:val="004476B8"/>
    <w:rsid w:val="004B6266"/>
    <w:rsid w:val="004F3192"/>
    <w:rsid w:val="004F798A"/>
    <w:rsid w:val="0054339F"/>
    <w:rsid w:val="0055259C"/>
    <w:rsid w:val="00633DD5"/>
    <w:rsid w:val="007334A1"/>
    <w:rsid w:val="00743AD3"/>
    <w:rsid w:val="0076475D"/>
    <w:rsid w:val="007802C6"/>
    <w:rsid w:val="00852AA5"/>
    <w:rsid w:val="00872965"/>
    <w:rsid w:val="00880608"/>
    <w:rsid w:val="0089584D"/>
    <w:rsid w:val="009667EA"/>
    <w:rsid w:val="009E4ACE"/>
    <w:rsid w:val="00A749C5"/>
    <w:rsid w:val="00AC0B2B"/>
    <w:rsid w:val="00AC104F"/>
    <w:rsid w:val="00B44633"/>
    <w:rsid w:val="00BA4F9E"/>
    <w:rsid w:val="00BB0FCB"/>
    <w:rsid w:val="00BD4404"/>
    <w:rsid w:val="00CB193B"/>
    <w:rsid w:val="00CD0385"/>
    <w:rsid w:val="00CD7166"/>
    <w:rsid w:val="00D54CBD"/>
    <w:rsid w:val="00D8653E"/>
    <w:rsid w:val="00E86D94"/>
    <w:rsid w:val="00E96C1E"/>
    <w:rsid w:val="00F601AD"/>
    <w:rsid w:val="00F87B7C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F5602B"/>
  <w15:chartTrackingRefBased/>
  <w15:docId w15:val="{C2CF8F47-B574-4DF1-9F4D-5A0D421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EA4"/>
  </w:style>
  <w:style w:type="paragraph" w:styleId="berschrift1">
    <w:name w:val="heading 1"/>
    <w:basedOn w:val="Standard"/>
    <w:next w:val="Standard"/>
    <w:link w:val="berschrift1Zchn"/>
    <w:uiPriority w:val="9"/>
    <w:qFormat/>
    <w:rsid w:val="0040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7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0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2A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5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404"/>
  </w:style>
  <w:style w:type="paragraph" w:styleId="Fuzeile">
    <w:name w:val="footer"/>
    <w:basedOn w:val="Standard"/>
    <w:link w:val="FuzeileZchn"/>
    <w:uiPriority w:val="99"/>
    <w:unhideWhenUsed/>
    <w:rsid w:val="00BD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F7696EC4C854B812A807254FEA209" ma:contentTypeVersion="1" ma:contentTypeDescription="Ein neues Dokument erstellen." ma:contentTypeScope="" ma:versionID="d3755a7637cf0dadf8b7aaa1ea38d50d">
  <xsd:schema xmlns:xsd="http://www.w3.org/2001/XMLSchema" xmlns:xs="http://www.w3.org/2001/XMLSchema" xmlns:p="http://schemas.microsoft.com/office/2006/metadata/properties" xmlns:ns2="560323f9-3976-4fee-8413-c8338e640877" xmlns:ns3="068c343d-16cb-43c2-a045-69a41ec0647c" targetNamespace="http://schemas.microsoft.com/office/2006/metadata/properties" ma:root="true" ma:fieldsID="3229b192e9c0c7defcab3bedc70cb7ee" ns2:_="" ns3:_="">
    <xsd:import namespace="560323f9-3976-4fee-8413-c8338e640877"/>
    <xsd:import namespace="068c343d-16cb-43c2-a045-69a41ec06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23f9-3976-4fee-8413-c8338e640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343d-16cb-43c2-a045-69a41ec06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0323f9-3976-4fee-8413-c8338e640877">6WZQRZ4HF52D-935879180-209</_dlc_DocId>
    <_dlc_DocIdUrl xmlns="560323f9-3976-4fee-8413-c8338e640877">
      <Url>https://sharepoint.bk.datev.de/sites/grundsteuerreform/arbeitsbereich/_layouts/15/DocIdRedir.aspx?ID=6WZQRZ4HF52D-935879180-209</Url>
      <Description>6WZQRZ4HF52D-935879180-209</Description>
    </_dlc_DocIdUrl>
  </documentManagement>
</p:properties>
</file>

<file path=customXml/itemProps1.xml><?xml version="1.0" encoding="utf-8"?>
<ds:datastoreItem xmlns:ds="http://schemas.openxmlformats.org/officeDocument/2006/customXml" ds:itemID="{4F6F1671-C87E-4E74-982F-A3990B03D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07842-CDC5-427D-B83A-2E73A74C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323f9-3976-4fee-8413-c8338e640877"/>
    <ds:schemaRef ds:uri="068c343d-16cb-43c2-a045-69a41ec06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E6DD0-7216-4E1D-85B8-5967A66E5C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793E1A-E3AA-44E9-8836-8332EDB21F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6E7BC2-90A4-40EF-B250-760CC00B60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068c343d-16cb-43c2-a045-69a41ec0647c"/>
    <ds:schemaRef ds:uri="560323f9-3976-4fee-8413-c8338e6408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Deinzer, Walter</dc:creator>
  <cp:keywords/>
  <dc:description/>
  <cp:lastModifiedBy>Jörg Franzen</cp:lastModifiedBy>
  <cp:revision>2</cp:revision>
  <dcterms:created xsi:type="dcterms:W3CDTF">2022-05-09T09:47:00Z</dcterms:created>
  <dcterms:modified xsi:type="dcterms:W3CDTF">2022-05-09T09:47:00Z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0x010100E47F7696EC4C854B812A807254FEA209</vt:lpwstr>
  </property>
  <property fmtid="{D5CDD505-2E9C-101B-9397-08002B2CF9AE}" pid="3" name="_dlc_DocIdItemGuid">
    <vt:lpwstr>a5f56b80-c32c-412b-9fc8-ba7a3319a716</vt:lpwstr>
  </property>
  <property fmtid="{D5CDD505-2E9C-101B-9397-08002B2CF9AE}" pid="4" name="MSIP_Label_226c773b-d5fc-4563-8944-5e6a8f6a0082_Enabled">
    <vt:lpwstr>true</vt:lpwstr>
  </property>
  <property fmtid="{D5CDD505-2E9C-101B-9397-08002B2CF9AE}" pid="5" name="MSIP_Label_226c773b-d5fc-4563-8944-5e6a8f6a0082_SetDate">
    <vt:lpwstr>2022-01-21T19:26:51Z</vt:lpwstr>
  </property>
  <property fmtid="{D5CDD505-2E9C-101B-9397-08002B2CF9AE}" pid="6" name="MSIP_Label_226c773b-d5fc-4563-8944-5e6a8f6a0082_Method">
    <vt:lpwstr>Privileged</vt:lpwstr>
  </property>
  <property fmtid="{D5CDD505-2E9C-101B-9397-08002B2CF9AE}" pid="7" name="MSIP_Label_226c773b-d5fc-4563-8944-5e6a8f6a0082_Name">
    <vt:lpwstr>Öffentlich</vt:lpwstr>
  </property>
  <property fmtid="{D5CDD505-2E9C-101B-9397-08002B2CF9AE}" pid="8" name="MSIP_Label_226c773b-d5fc-4563-8944-5e6a8f6a0082_SiteId">
    <vt:lpwstr>6740ab35-e70b-48b0-a200-81d690e233e1</vt:lpwstr>
  </property>
  <property fmtid="{D5CDD505-2E9C-101B-9397-08002B2CF9AE}" pid="9" name="MSIP_Label_226c773b-d5fc-4563-8944-5e6a8f6a0082_ActionId">
    <vt:lpwstr>89306952-35a8-4356-98b2-05585596cd87</vt:lpwstr>
  </property>
  <property fmtid="{D5CDD505-2E9C-101B-9397-08002B2CF9AE}" pid="10" name="MSIP_Label_226c773b-d5fc-4563-8944-5e6a8f6a0082_ContentBits">
    <vt:lpwstr>0</vt:lpwstr>
  </property>
</Properties>
</file>